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A8151" w14:textId="77777777" w:rsidR="0009057C" w:rsidRDefault="0009057C" w:rsidP="000905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Астана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қаласы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әкімдігінің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«№31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мектеп</w:t>
      </w:r>
      <w:proofErr w:type="spellEnd"/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  <w:lang w:val="ru-RU"/>
        </w:rPr>
        <w:t>гимназия</w:t>
      </w:r>
      <w:r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  <w:lang w:val="ru-RU"/>
        </w:rPr>
        <w:t>ШЖҚ МКК</w:t>
      </w:r>
      <w:r>
        <w:rPr>
          <w:rFonts w:ascii="Times New Roman" w:hAnsi="Times New Roman"/>
          <w:sz w:val="28"/>
          <w:szCs w:val="28"/>
          <w:lang w:val="ru-RU"/>
        </w:rPr>
        <w:t xml:space="preserve"> бос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лауазымдарға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(уақытша бос лауазымдарға)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орналасуға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конкурс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жариялайды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0CBFB089" w14:textId="77777777" w:rsidR="0009057C" w:rsidRDefault="0009057C" w:rsidP="000905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E41C69" w14:textId="77777777" w:rsidR="0009057C" w:rsidRDefault="0009057C" w:rsidP="0009057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8443F8">
        <w:rPr>
          <w:rFonts w:ascii="Times New Roman" w:hAnsi="Times New Roman"/>
          <w:bCs/>
          <w:sz w:val="28"/>
          <w:szCs w:val="28"/>
          <w:lang w:val="kk-KZ"/>
        </w:rPr>
        <w:t>Оқу ісі жөніндегі директордың орынбасары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-1 ( бірлік қазақ тілде және орыс тілінде)</w:t>
      </w:r>
    </w:p>
    <w:p w14:paraId="3A22BB2A" w14:textId="77777777" w:rsidR="0009057C" w:rsidRDefault="0009057C" w:rsidP="0009057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Құжаттарды 2025 жылғы 24 желтоқсандан бастап 2026 жылғы 06  қантарға дейін қабылдаймыз. </w:t>
      </w:r>
    </w:p>
    <w:p w14:paraId="61731DFC" w14:textId="77777777" w:rsidR="0009057C" w:rsidRDefault="0009057C" w:rsidP="000905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Қазақстан Республикасы Оқу-ағарту министрінің 2025 жылғы 31 наурыздағы № 57 және Қазақстан Республикасы Еңбек және халықты әлеуметтік қорғау министрінің 2025 жылғы 31 наурыздағы № 96 бірлескен бұйрығы</w:t>
      </w:r>
    </w:p>
    <w:p w14:paraId="185243B0" w14:textId="77777777" w:rsidR="0009057C" w:rsidRDefault="0009057C" w:rsidP="0009057C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26FB6312" w14:textId="77777777" w:rsidR="0009057C" w:rsidRDefault="0009057C" w:rsidP="000905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Астана қаласы әкімдігінің «№ 31 мектеп-гимназия» ШЖҚ МКК (мекенжайы: Астана қаласы, Байқоңыр ауданы, Кенесары көшесі, 49, 31mektep@edu.kz ).</w:t>
      </w:r>
    </w:p>
    <w:p w14:paraId="151482DB" w14:textId="77777777" w:rsidR="0009057C" w:rsidRDefault="0009057C" w:rsidP="000905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EECD2D1" w14:textId="77777777" w:rsidR="0009057C" w:rsidRDefault="0009057C" w:rsidP="000905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Лауазымдық жалақысы өтілі мен санатына қарай</w:t>
      </w:r>
      <w:r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300  000 теңгеден 375  000 теңгеге дейін</w:t>
      </w:r>
      <w:r>
        <w:rPr>
          <w:rFonts w:ascii="Times New Roman" w:hAnsi="Times New Roman"/>
          <w:b/>
          <w:sz w:val="28"/>
          <w:szCs w:val="28"/>
          <w:lang w:val="kk-KZ"/>
        </w:rPr>
        <w:t>.</w:t>
      </w:r>
    </w:p>
    <w:p w14:paraId="6E606BCC" w14:textId="77777777" w:rsidR="0009057C" w:rsidRPr="008443F8" w:rsidRDefault="0009057C" w:rsidP="000905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Біліктілікке қойылатын талаптар:</w:t>
      </w:r>
      <w:r w:rsidRPr="008443F8">
        <w:rPr>
          <w:lang w:val="kk-KZ"/>
        </w:rPr>
        <w:t xml:space="preserve"> </w:t>
      </w:r>
      <w:r w:rsidRPr="008443F8">
        <w:rPr>
          <w:rFonts w:ascii="Times New Roman" w:hAnsi="Times New Roman"/>
          <w:sz w:val="28"/>
          <w:szCs w:val="28"/>
          <w:lang w:val="kk-KZ"/>
        </w:rPr>
        <w:t>жоғары және (немесе) жоғары оқу орнынан кейінгі педагогикалық білім немесе педагогикалық қайта даярлауды растайтын құжат, педагогикалық жұмыс өтілі кемінде 3 жыл;</w:t>
      </w:r>
    </w:p>
    <w:p w14:paraId="04146314" w14:textId="77777777" w:rsidR="0009057C" w:rsidRPr="008443F8" w:rsidRDefault="0009057C" w:rsidP="000905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443F8">
        <w:rPr>
          <w:rFonts w:ascii="Times New Roman" w:hAnsi="Times New Roman"/>
          <w:sz w:val="28"/>
          <w:szCs w:val="28"/>
          <w:lang w:val="kk-KZ"/>
        </w:rPr>
        <w:t>және (немесе) білім беру ұйымының «үшінші біліктілік санатындағы басшының орынбасары», «екінші біліктілік санатындағы басшының орынбасары» немесе «бірінші біліктілік санатындағы басшының орынбасары» біліктілік санатының болуы, не «педагог–эксперт», «педагог–зерттеуші» немесе «педаг</w:t>
      </w:r>
      <w:r>
        <w:rPr>
          <w:rFonts w:ascii="Times New Roman" w:hAnsi="Times New Roman"/>
          <w:sz w:val="28"/>
          <w:szCs w:val="28"/>
          <w:lang w:val="kk-KZ"/>
        </w:rPr>
        <w:t xml:space="preserve">ог–шебер» біліктілігінің болуы. </w:t>
      </w:r>
      <w:r w:rsidRPr="008443F8">
        <w:rPr>
          <w:rFonts w:ascii="Times New Roman" w:hAnsi="Times New Roman"/>
          <w:sz w:val="28"/>
          <w:szCs w:val="28"/>
          <w:lang w:val="kk-KZ"/>
        </w:rPr>
        <w:t xml:space="preserve">Арнайы мектеп, мектеп-интернат, арнайы мектеп-колледж, «балабақша–мектеп» арнайы кешенінің басшысының </w:t>
      </w:r>
      <w:r>
        <w:rPr>
          <w:rFonts w:ascii="Times New Roman" w:hAnsi="Times New Roman"/>
          <w:sz w:val="28"/>
          <w:szCs w:val="28"/>
          <w:lang w:val="kk-KZ"/>
        </w:rPr>
        <w:t xml:space="preserve">(директорының) орынбасары үшін: </w:t>
      </w:r>
      <w:r w:rsidRPr="008443F8">
        <w:rPr>
          <w:rFonts w:ascii="Times New Roman" w:hAnsi="Times New Roman"/>
          <w:sz w:val="28"/>
          <w:szCs w:val="28"/>
          <w:lang w:val="kk-KZ"/>
        </w:rPr>
        <w:t>«Арнайы білім беру» («Дефектология») бағыты бойынша жоғары (жоғары оқу орнынан кейінгі) педагогикалық білім немесе педагогикалық қайта даярлауды растайтын құжат, педагогикалық жұмыс өтілі кемінде 5 жыл, оның ішінде соңғы 2 жылы педагогикалық өтіл болуы тиіс;</w:t>
      </w:r>
    </w:p>
    <w:p w14:paraId="1D29B462" w14:textId="77777777" w:rsidR="0009057C" w:rsidRPr="008443F8" w:rsidRDefault="0009057C" w:rsidP="000905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443F8">
        <w:rPr>
          <w:rFonts w:ascii="Times New Roman" w:hAnsi="Times New Roman"/>
          <w:sz w:val="28"/>
          <w:szCs w:val="28"/>
          <w:lang w:val="kk-KZ"/>
        </w:rPr>
        <w:t>және (немесе) педагогтың бірінші немесе жоғары біліктілік санатының, педагог–эксперт, педагог–зерттеуші немесе педагог–шебер біліктілігінің болуы.</w:t>
      </w:r>
    </w:p>
    <w:p w14:paraId="63F9DD54" w14:textId="77777777" w:rsidR="0009057C" w:rsidRPr="008443F8" w:rsidRDefault="0009057C" w:rsidP="000905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Лауазымдық міндеттері: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443F8">
        <w:rPr>
          <w:rFonts w:ascii="Times New Roman" w:hAnsi="Times New Roman"/>
          <w:sz w:val="28"/>
          <w:szCs w:val="28"/>
          <w:lang w:val="kk-KZ"/>
        </w:rPr>
        <w:t>оқу-тәрбие процесін, білім беру ұйымының қызметін ағым</w:t>
      </w:r>
      <w:r>
        <w:rPr>
          <w:rFonts w:ascii="Times New Roman" w:hAnsi="Times New Roman"/>
          <w:sz w:val="28"/>
          <w:szCs w:val="28"/>
          <w:lang w:val="kk-KZ"/>
        </w:rPr>
        <w:t xml:space="preserve">дағы жоспарлауды ұйымдастырады; </w:t>
      </w:r>
      <w:r w:rsidRPr="008443F8">
        <w:rPr>
          <w:rFonts w:ascii="Times New Roman" w:hAnsi="Times New Roman"/>
          <w:sz w:val="28"/>
          <w:szCs w:val="28"/>
          <w:lang w:val="kk-KZ"/>
        </w:rPr>
        <w:t>оқу-тәрбие процесінің, ғылыми-әдістемелік және әлеуметтік-психологиялық қамтам</w:t>
      </w:r>
      <w:r>
        <w:rPr>
          <w:rFonts w:ascii="Times New Roman" w:hAnsi="Times New Roman"/>
          <w:sz w:val="28"/>
          <w:szCs w:val="28"/>
          <w:lang w:val="kk-KZ"/>
        </w:rPr>
        <w:t xml:space="preserve">асыз етудің жай-күйін талдайды; </w:t>
      </w:r>
      <w:r w:rsidRPr="008443F8">
        <w:rPr>
          <w:rFonts w:ascii="Times New Roman" w:hAnsi="Times New Roman"/>
          <w:sz w:val="28"/>
          <w:szCs w:val="28"/>
          <w:lang w:val="kk-KZ"/>
        </w:rPr>
        <w:t>мемлекеттік стандартты, жұмыс оқу жоспарлары мен бағдарламаларын орындау, сондай-ақ құжаттаманы әзірлеу бойынша пед</w:t>
      </w:r>
      <w:r>
        <w:rPr>
          <w:rFonts w:ascii="Times New Roman" w:hAnsi="Times New Roman"/>
          <w:sz w:val="28"/>
          <w:szCs w:val="28"/>
          <w:lang w:val="kk-KZ"/>
        </w:rPr>
        <w:t xml:space="preserve">агогтердің жұмысын үйлестіреді; </w:t>
      </w:r>
      <w:r w:rsidRPr="008443F8">
        <w:rPr>
          <w:rFonts w:ascii="Times New Roman" w:hAnsi="Times New Roman"/>
          <w:sz w:val="28"/>
          <w:szCs w:val="28"/>
          <w:lang w:val="kk-KZ"/>
        </w:rPr>
        <w:t>педагогтердің қысқа мерзімді жоспарларын тексереді;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443F8">
        <w:rPr>
          <w:rFonts w:ascii="Times New Roman" w:hAnsi="Times New Roman"/>
          <w:sz w:val="28"/>
          <w:szCs w:val="28"/>
          <w:lang w:val="kk-KZ"/>
        </w:rPr>
        <w:t>мемлекеттік жалпыға міндетті білім беру стандарты шеңберінде білім беру процесінің сапасына және білім нәтижелерін бағалаудың объективтілігіне бақылау жасайды;</w:t>
      </w:r>
    </w:p>
    <w:p w14:paraId="03ACD588" w14:textId="77777777" w:rsidR="0009057C" w:rsidRPr="008443F8" w:rsidRDefault="0009057C" w:rsidP="000905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443F8">
        <w:rPr>
          <w:rFonts w:ascii="Times New Roman" w:hAnsi="Times New Roman"/>
          <w:sz w:val="28"/>
          <w:szCs w:val="28"/>
          <w:lang w:val="kk-KZ"/>
        </w:rPr>
        <w:t>ағымдағы және қорытынды аттестаттауды ұйым</w:t>
      </w:r>
      <w:r>
        <w:rPr>
          <w:rFonts w:ascii="Times New Roman" w:hAnsi="Times New Roman"/>
          <w:sz w:val="28"/>
          <w:szCs w:val="28"/>
          <w:lang w:val="kk-KZ"/>
        </w:rPr>
        <w:t xml:space="preserve">дастыру жұмысын жүзеге асырады; </w:t>
      </w:r>
      <w:r w:rsidRPr="008443F8">
        <w:rPr>
          <w:rFonts w:ascii="Times New Roman" w:hAnsi="Times New Roman"/>
          <w:sz w:val="28"/>
          <w:szCs w:val="28"/>
          <w:lang w:val="kk-KZ"/>
        </w:rPr>
        <w:t>білім беру процесіне жаңа тәсілдер мен тиімді технологиял</w:t>
      </w:r>
      <w:r>
        <w:rPr>
          <w:rFonts w:ascii="Times New Roman" w:hAnsi="Times New Roman"/>
          <w:sz w:val="28"/>
          <w:szCs w:val="28"/>
          <w:lang w:val="kk-KZ"/>
        </w:rPr>
        <w:t xml:space="preserve">арды </w:t>
      </w:r>
      <w:r>
        <w:rPr>
          <w:rFonts w:ascii="Times New Roman" w:hAnsi="Times New Roman"/>
          <w:sz w:val="28"/>
          <w:szCs w:val="28"/>
          <w:lang w:val="kk-KZ"/>
        </w:rPr>
        <w:lastRenderedPageBreak/>
        <w:t>енгізуді қамтамасыз етеді;</w:t>
      </w:r>
      <w:r w:rsidRPr="008443F8">
        <w:rPr>
          <w:rFonts w:ascii="Times New Roman" w:hAnsi="Times New Roman"/>
          <w:sz w:val="28"/>
          <w:szCs w:val="28"/>
          <w:lang w:val="kk-KZ"/>
        </w:rPr>
        <w:t>қашықтан оқыту процесін ұйымдастырады, барлық сыныптар үшін қашықтан оқытудың оқу бағдарламасы</w:t>
      </w:r>
      <w:r>
        <w:rPr>
          <w:rFonts w:ascii="Times New Roman" w:hAnsi="Times New Roman"/>
          <w:sz w:val="28"/>
          <w:szCs w:val="28"/>
          <w:lang w:val="kk-KZ"/>
        </w:rPr>
        <w:t xml:space="preserve">н және сабақ кестесін түзетеді; </w:t>
      </w:r>
      <w:r w:rsidRPr="008443F8">
        <w:rPr>
          <w:rFonts w:ascii="Times New Roman" w:hAnsi="Times New Roman"/>
          <w:sz w:val="28"/>
          <w:szCs w:val="28"/>
          <w:lang w:val="kk-KZ"/>
        </w:rPr>
        <w:t>пәндер бойынша мектепішілік бақылауды ұйымдастырады және жүзеге асырады, білім деңгейін анықтау жұмыстарын жүргізеді, мектепішілік бақылау, БЖБ (СОР) және ТЖБ (СОЧ) қорытындылары бойынша білім сапасын талдайды;</w:t>
      </w:r>
    </w:p>
    <w:p w14:paraId="1888791B" w14:textId="77777777" w:rsidR="0009057C" w:rsidRPr="008443F8" w:rsidRDefault="0009057C" w:rsidP="000905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443F8">
        <w:rPr>
          <w:rFonts w:ascii="Times New Roman" w:hAnsi="Times New Roman"/>
          <w:sz w:val="28"/>
          <w:szCs w:val="28"/>
          <w:lang w:val="kk-KZ"/>
        </w:rPr>
        <w:t>пәндер бойынша білімге тақырыптық бақылауды қамтамасыз етеді;</w:t>
      </w:r>
    </w:p>
    <w:p w14:paraId="469ACB36" w14:textId="77777777" w:rsidR="0009057C" w:rsidRDefault="0009057C" w:rsidP="000905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443F8">
        <w:rPr>
          <w:rFonts w:ascii="Times New Roman" w:hAnsi="Times New Roman"/>
          <w:sz w:val="28"/>
          <w:szCs w:val="28"/>
          <w:lang w:val="kk-KZ"/>
        </w:rPr>
        <w:t>білім алушылардың оқу жүктемесіне бақылау жасайды, оқу сабақтарының, курстардың және жұмыс оқу жоспарының вариативтік компоненті</w:t>
      </w:r>
      <w:r>
        <w:rPr>
          <w:rFonts w:ascii="Times New Roman" w:hAnsi="Times New Roman"/>
          <w:sz w:val="28"/>
          <w:szCs w:val="28"/>
          <w:lang w:val="kk-KZ"/>
        </w:rPr>
        <w:t xml:space="preserve"> сабақтарының кестесін жасайды;</w:t>
      </w:r>
      <w:r w:rsidRPr="008443F8">
        <w:rPr>
          <w:rFonts w:ascii="Times New Roman" w:hAnsi="Times New Roman"/>
          <w:sz w:val="28"/>
          <w:szCs w:val="28"/>
          <w:lang w:val="kk-KZ"/>
        </w:rPr>
        <w:t>білім алушылар мен педагогтердің олимпиадаларға, конкурстарға, жар</w:t>
      </w:r>
      <w:r>
        <w:rPr>
          <w:rFonts w:ascii="Times New Roman" w:hAnsi="Times New Roman"/>
          <w:sz w:val="28"/>
          <w:szCs w:val="28"/>
          <w:lang w:val="kk-KZ"/>
        </w:rPr>
        <w:t xml:space="preserve">ыстарға қатысуын ұйымдастырады; </w:t>
      </w:r>
      <w:r w:rsidRPr="008443F8">
        <w:rPr>
          <w:rFonts w:ascii="Times New Roman" w:hAnsi="Times New Roman"/>
          <w:sz w:val="28"/>
          <w:szCs w:val="28"/>
          <w:lang w:val="kk-KZ"/>
        </w:rPr>
        <w:t>ерекше білім беру қажеттіліктері бар білім алушыларды психологиялық-педагогикалық сүйемелдеу қ</w:t>
      </w:r>
      <w:r>
        <w:rPr>
          <w:rFonts w:ascii="Times New Roman" w:hAnsi="Times New Roman"/>
          <w:sz w:val="28"/>
          <w:szCs w:val="28"/>
          <w:lang w:val="kk-KZ"/>
        </w:rPr>
        <w:t xml:space="preserve">ызметінің қызметін үйлестіреді; </w:t>
      </w:r>
      <w:r w:rsidRPr="008443F8">
        <w:rPr>
          <w:rFonts w:ascii="Times New Roman" w:hAnsi="Times New Roman"/>
          <w:sz w:val="28"/>
          <w:szCs w:val="28"/>
          <w:lang w:val="kk-KZ"/>
        </w:rPr>
        <w:t>пәндік әдістемелік бірлестіктердің және білім беру ұйымының эксперименттік жұмысының қызметін үйлестіреді, ғылыми-әдістемелік және әлеуметтік-психологиялық жұмысты және оның</w:t>
      </w:r>
      <w:r>
        <w:rPr>
          <w:rFonts w:ascii="Times New Roman" w:hAnsi="Times New Roman"/>
          <w:sz w:val="28"/>
          <w:szCs w:val="28"/>
          <w:lang w:val="kk-KZ"/>
        </w:rPr>
        <w:t xml:space="preserve"> талдауын қамтамасыз етеді; </w:t>
      </w:r>
      <w:r w:rsidRPr="008443F8">
        <w:rPr>
          <w:rFonts w:ascii="Times New Roman" w:hAnsi="Times New Roman"/>
          <w:sz w:val="28"/>
          <w:szCs w:val="28"/>
          <w:lang w:val="kk-KZ"/>
        </w:rPr>
        <w:t>педагогтердің тиімді тәжірибесін жинақтайды және тар</w:t>
      </w:r>
      <w:r>
        <w:rPr>
          <w:rFonts w:ascii="Times New Roman" w:hAnsi="Times New Roman"/>
          <w:sz w:val="28"/>
          <w:szCs w:val="28"/>
          <w:lang w:val="kk-KZ"/>
        </w:rPr>
        <w:t xml:space="preserve">ату бойынша шаралар қабылдайды; </w:t>
      </w:r>
      <w:r w:rsidRPr="008443F8">
        <w:rPr>
          <w:rFonts w:ascii="Times New Roman" w:hAnsi="Times New Roman"/>
          <w:sz w:val="28"/>
          <w:szCs w:val="28"/>
          <w:lang w:val="kk-KZ"/>
        </w:rPr>
        <w:t>тәлімгерлік, біліктілікті арттыру және біліктілік санаттарын беру (растау)</w:t>
      </w:r>
      <w:r>
        <w:rPr>
          <w:rFonts w:ascii="Times New Roman" w:hAnsi="Times New Roman"/>
          <w:sz w:val="28"/>
          <w:szCs w:val="28"/>
          <w:lang w:val="kk-KZ"/>
        </w:rPr>
        <w:t xml:space="preserve"> бойынша жұмысты ұйымдастырады; </w:t>
      </w:r>
      <w:r w:rsidRPr="008443F8">
        <w:rPr>
          <w:rFonts w:ascii="Times New Roman" w:hAnsi="Times New Roman"/>
          <w:sz w:val="28"/>
          <w:szCs w:val="28"/>
          <w:lang w:val="kk-KZ"/>
        </w:rPr>
        <w:t>оқу зертханалары мен кабинеттерін заманауи жабдықтармен, көрнекі құралдармен және техникалық оқыту құралдарымен жарақтандыру бойынша жұмысты жоспарлайды және ұсыныстар енгізеді, пән мұғалімдерімен бірлесіп баламалы оқулықтарды таңдауды жүзеге асырады, оқулықтар мен оқу-әдістемелік кешендерді, оның ішінде электрондық оқулықтар мен цифрлық ресурстарды сатып алуға өтінім ұйымдастырады, әдістемелік кабинеттер мен кітапханаларды оқу-әдістемелік және көркем әдебиеттерме</w:t>
      </w:r>
      <w:r>
        <w:rPr>
          <w:rFonts w:ascii="Times New Roman" w:hAnsi="Times New Roman"/>
          <w:sz w:val="28"/>
          <w:szCs w:val="28"/>
          <w:lang w:val="kk-KZ"/>
        </w:rPr>
        <w:t xml:space="preserve">н толықтыруды қамтамасыз етеді; </w:t>
      </w:r>
      <w:r w:rsidRPr="008443F8">
        <w:rPr>
          <w:rFonts w:ascii="Times New Roman" w:hAnsi="Times New Roman"/>
          <w:sz w:val="28"/>
          <w:szCs w:val="28"/>
          <w:lang w:val="kk-KZ"/>
        </w:rPr>
        <w:t>жыл сайын кітапхана қорын әдебиеттермен толықтыруғ</w:t>
      </w:r>
      <w:r>
        <w:rPr>
          <w:rFonts w:ascii="Times New Roman" w:hAnsi="Times New Roman"/>
          <w:sz w:val="28"/>
          <w:szCs w:val="28"/>
          <w:lang w:val="kk-KZ"/>
        </w:rPr>
        <w:t xml:space="preserve">а өтінім береді; </w:t>
      </w:r>
      <w:r w:rsidRPr="008443F8">
        <w:rPr>
          <w:rFonts w:ascii="Times New Roman" w:hAnsi="Times New Roman"/>
          <w:sz w:val="28"/>
          <w:szCs w:val="28"/>
          <w:lang w:val="kk-KZ"/>
        </w:rPr>
        <w:t>оқу-тәрбие процесінде пайдаланылатын жабдықтардың, аспаптардың, техникалық және көрнекі құралдардың қауіпсіздігін</w:t>
      </w:r>
      <w:r>
        <w:rPr>
          <w:rFonts w:ascii="Times New Roman" w:hAnsi="Times New Roman"/>
          <w:sz w:val="28"/>
          <w:szCs w:val="28"/>
          <w:lang w:val="kk-KZ"/>
        </w:rPr>
        <w:t xml:space="preserve"> қамтамасыз етеді; </w:t>
      </w:r>
      <w:r w:rsidRPr="008443F8">
        <w:rPr>
          <w:rFonts w:ascii="Times New Roman" w:hAnsi="Times New Roman"/>
          <w:sz w:val="28"/>
          <w:szCs w:val="28"/>
          <w:lang w:val="kk-KZ"/>
        </w:rPr>
        <w:t>белгіленген есептік құжаттаманы сапалы әрі уақтылы жасауды қамтамасыз етеді және педагогтердің сабақтарын т</w:t>
      </w:r>
      <w:r>
        <w:rPr>
          <w:rFonts w:ascii="Times New Roman" w:hAnsi="Times New Roman"/>
          <w:sz w:val="28"/>
          <w:szCs w:val="28"/>
          <w:lang w:val="kk-KZ"/>
        </w:rPr>
        <w:t xml:space="preserve">алдап, кері байланыс ұсынады; </w:t>
      </w:r>
      <w:r w:rsidRPr="008443F8">
        <w:rPr>
          <w:rFonts w:ascii="Times New Roman" w:hAnsi="Times New Roman"/>
          <w:sz w:val="28"/>
          <w:szCs w:val="28"/>
          <w:lang w:val="kk-KZ"/>
        </w:rPr>
        <w:t>оқу процесін жетілдіру бойынша әдістемелік сағаттар, оқыту се</w:t>
      </w:r>
      <w:r>
        <w:rPr>
          <w:rFonts w:ascii="Times New Roman" w:hAnsi="Times New Roman"/>
          <w:sz w:val="28"/>
          <w:szCs w:val="28"/>
          <w:lang w:val="kk-KZ"/>
        </w:rPr>
        <w:t xml:space="preserve">минарлары, тренингтер өткізеді; </w:t>
      </w:r>
      <w:r w:rsidRPr="008443F8">
        <w:rPr>
          <w:rFonts w:ascii="Times New Roman" w:hAnsi="Times New Roman"/>
          <w:sz w:val="28"/>
          <w:szCs w:val="28"/>
          <w:lang w:val="kk-KZ"/>
        </w:rPr>
        <w:t>педагогикалық кеңестердің күн тәртіб</w:t>
      </w:r>
      <w:r>
        <w:rPr>
          <w:rFonts w:ascii="Times New Roman" w:hAnsi="Times New Roman"/>
          <w:sz w:val="28"/>
          <w:szCs w:val="28"/>
          <w:lang w:val="kk-KZ"/>
        </w:rPr>
        <w:t xml:space="preserve">і мен материалдарын дайындайды; </w:t>
      </w:r>
      <w:r w:rsidRPr="008443F8">
        <w:rPr>
          <w:rFonts w:ascii="Times New Roman" w:hAnsi="Times New Roman"/>
          <w:sz w:val="28"/>
          <w:szCs w:val="28"/>
          <w:lang w:val="kk-KZ"/>
        </w:rPr>
        <w:t>білім алушылар, тәрбиеленушілер, педагогтер және басқа да қызметкерлер арасында сыбайлас жемқорлыққа қарсы мәдениетті, академиялық адалдық қағидаттарын қалыптастырады.</w:t>
      </w:r>
    </w:p>
    <w:p w14:paraId="3B72BE9E" w14:textId="77777777" w:rsidR="0009057C" w:rsidRPr="008443F8" w:rsidRDefault="0009057C" w:rsidP="000905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443F8">
        <w:rPr>
          <w:rFonts w:ascii="Times New Roman" w:hAnsi="Times New Roman"/>
          <w:b/>
          <w:sz w:val="28"/>
          <w:szCs w:val="28"/>
          <w:lang w:val="kk-KZ"/>
        </w:rPr>
        <w:t>Білуге тиіс:</w:t>
      </w:r>
      <w:r w:rsidRPr="008443F8">
        <w:rPr>
          <w:rFonts w:ascii="Times New Roman" w:hAnsi="Times New Roman"/>
          <w:sz w:val="28"/>
          <w:szCs w:val="28"/>
          <w:lang w:val="kk-KZ"/>
        </w:rPr>
        <w:t xml:space="preserve"> Қазақстан Республикасының Конституциясын, Қазақстан Республикасының Еңбек кодексін, «Білім туралы», «Педагог мәртебесі туралы», «Сыбайлас жемқорлыққа қарсы іс-қимыл туралы», «Қазақстан Республикасындағы тілдер туралы» заңдарын және білім беруді дамытудың бағыттары мен перспективаларын айқындайтын өзге де </w:t>
      </w:r>
      <w:r>
        <w:rPr>
          <w:rFonts w:ascii="Times New Roman" w:hAnsi="Times New Roman"/>
          <w:sz w:val="28"/>
          <w:szCs w:val="28"/>
          <w:lang w:val="kk-KZ"/>
        </w:rPr>
        <w:t xml:space="preserve">нормативтік құқықтық актілерді; </w:t>
      </w:r>
      <w:r w:rsidRPr="008443F8">
        <w:rPr>
          <w:rFonts w:ascii="Times New Roman" w:hAnsi="Times New Roman"/>
          <w:sz w:val="28"/>
          <w:szCs w:val="28"/>
          <w:lang w:val="kk-KZ"/>
        </w:rPr>
        <w:t>педаго</w:t>
      </w:r>
      <w:r>
        <w:rPr>
          <w:rFonts w:ascii="Times New Roman" w:hAnsi="Times New Roman"/>
          <w:sz w:val="28"/>
          <w:szCs w:val="28"/>
          <w:lang w:val="kk-KZ"/>
        </w:rPr>
        <w:t xml:space="preserve">гика мен психология негіздерін; </w:t>
      </w:r>
      <w:r w:rsidRPr="008443F8">
        <w:rPr>
          <w:rFonts w:ascii="Times New Roman" w:hAnsi="Times New Roman"/>
          <w:sz w:val="28"/>
          <w:szCs w:val="28"/>
          <w:lang w:val="kk-KZ"/>
        </w:rPr>
        <w:t>мемлекеттік жалпыға міндетті білім беру стандартын, үлгілік оқу бағдарламаларын, үлгілік оқу жоспарларын, педагогикалық ғылым</w:t>
      </w:r>
      <w:r>
        <w:rPr>
          <w:rFonts w:ascii="Times New Roman" w:hAnsi="Times New Roman"/>
          <w:sz w:val="28"/>
          <w:szCs w:val="28"/>
          <w:lang w:val="kk-KZ"/>
        </w:rPr>
        <w:t xml:space="preserve"> мен практиканың жетістіктерін; педагогикалық этика нормаларын; </w:t>
      </w:r>
      <w:r w:rsidRPr="008443F8">
        <w:rPr>
          <w:rFonts w:ascii="Times New Roman" w:hAnsi="Times New Roman"/>
          <w:sz w:val="28"/>
          <w:szCs w:val="28"/>
          <w:lang w:val="kk-KZ"/>
        </w:rPr>
        <w:t>менеджмент, қаржы-ша</w:t>
      </w:r>
      <w:r>
        <w:rPr>
          <w:rFonts w:ascii="Times New Roman" w:hAnsi="Times New Roman"/>
          <w:sz w:val="28"/>
          <w:szCs w:val="28"/>
          <w:lang w:val="kk-KZ"/>
        </w:rPr>
        <w:t xml:space="preserve">руашылық </w:t>
      </w: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қызметінің негіздерін; </w:t>
      </w:r>
      <w:r w:rsidRPr="008443F8">
        <w:rPr>
          <w:rFonts w:ascii="Times New Roman" w:hAnsi="Times New Roman"/>
          <w:sz w:val="28"/>
          <w:szCs w:val="28"/>
          <w:lang w:val="kk-KZ"/>
        </w:rPr>
        <w:t>еңбек қауіпсіздігі және еңбекті қорғау, өртке қарсы қауіпсіздік қағидаларын, санитариялық қағидалар мен нормаларды.</w:t>
      </w:r>
    </w:p>
    <w:p w14:paraId="3C0791BC" w14:textId="77777777" w:rsidR="0009057C" w:rsidRPr="0009057C" w:rsidRDefault="0009057C" w:rsidP="000905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9057C">
        <w:rPr>
          <w:rFonts w:ascii="Times New Roman" w:hAnsi="Times New Roman"/>
          <w:sz w:val="28"/>
          <w:szCs w:val="28"/>
          <w:lang w:val="kk-KZ"/>
        </w:rPr>
        <w:t xml:space="preserve">Астана қаласы әкімдігінің "№ 31 мектеп-гимназиясы" ШЖҚ МКК </w:t>
      </w:r>
      <w:r w:rsidRPr="0009057C">
        <w:rPr>
          <w:rFonts w:ascii="Times New Roman" w:hAnsi="Times New Roman"/>
          <w:b/>
          <w:sz w:val="28"/>
          <w:szCs w:val="28"/>
          <w:lang w:val="kk-KZ"/>
        </w:rPr>
        <w:t xml:space="preserve">хабарландыру шыққан күннен бастап жеті жұмыс күні ішінде бос лауазымға орналасуға келесі құжаттарды қабылдауды жүзеге асырады: </w:t>
      </w:r>
    </w:p>
    <w:p w14:paraId="096EA713" w14:textId="77777777" w:rsidR="0009057C" w:rsidRPr="0009057C" w:rsidRDefault="0009057C" w:rsidP="000905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9057C">
        <w:rPr>
          <w:rFonts w:ascii="Times New Roman" w:hAnsi="Times New Roman"/>
          <w:b/>
          <w:sz w:val="28"/>
          <w:szCs w:val="28"/>
          <w:lang w:val="kk-KZ"/>
        </w:rPr>
        <w:t>Құжаттар тізімі</w:t>
      </w:r>
    </w:p>
    <w:p w14:paraId="750C4C35" w14:textId="77777777" w:rsidR="0009057C" w:rsidRPr="0009057C" w:rsidRDefault="0009057C" w:rsidP="000905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9057C">
        <w:rPr>
          <w:rFonts w:ascii="Times New Roman" w:hAnsi="Times New Roman"/>
          <w:sz w:val="28"/>
          <w:szCs w:val="28"/>
          <w:lang w:val="kk-KZ"/>
        </w:rPr>
        <w:t>1) осы Қағидаларға 10-қосымшаға сәйкес нысан бойынша қоса берілетін құжаттардың тізбесін көрсете отырып, конкурсқа қатысу туралы өтініш;</w:t>
      </w:r>
    </w:p>
    <w:p w14:paraId="73D471F4" w14:textId="77777777" w:rsidR="0009057C" w:rsidRDefault="0009057C" w:rsidP="000905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2)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жеке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басын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куәландыратын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құжат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цифрлық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құжаттар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сервисінен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электрондық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құжат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сәйкестендіру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үшін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);</w:t>
      </w:r>
    </w:p>
    <w:p w14:paraId="3824A2A4" w14:textId="77777777" w:rsidR="0009057C" w:rsidRDefault="0009057C" w:rsidP="000905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3)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кадрларды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есепке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алу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бойынша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толтырылған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жеке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парақ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нақты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тұрғылықты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мекен-жайы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және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байланыс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телефондары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көрсетілген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-Бар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болса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);</w:t>
      </w:r>
    </w:p>
    <w:p w14:paraId="708030F0" w14:textId="77777777" w:rsidR="0009057C" w:rsidRDefault="0009057C" w:rsidP="000905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4)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педагогтердің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үлгілік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біліктілік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сипаттамаларымен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бекітілген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лауазымға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қойылатын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біліктілік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талаптарына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сәйкес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білімі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туралы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құжаттардың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көшірмелері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00E24C58" w14:textId="77777777" w:rsidR="0009057C" w:rsidRDefault="0009057C" w:rsidP="000905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5)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еңбек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қызметін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растайтын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құжаттың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көшірмесі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(бар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болса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);</w:t>
      </w:r>
    </w:p>
    <w:p w14:paraId="049787D7" w14:textId="77777777" w:rsidR="0009057C" w:rsidRDefault="0009057C" w:rsidP="000905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6) "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Денсаулық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сақтау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саласындағы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есептік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құжаттама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нысандарын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бекіту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туралы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"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Қазақстан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Республикасы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Денсаулық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сақтау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министрінің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міндетін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атқарушының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2020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жылғы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30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қазандағы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№ ҚР ДСМ-175/2020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бұйрығымен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бекітілген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нысан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бойынша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денсаулық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жағдайы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туралы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анықтама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нормативтік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құқықтық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актілерді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мемлекеттік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тіркеу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тізілімінде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№ 21579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болып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тіркелген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);</w:t>
      </w:r>
    </w:p>
    <w:p w14:paraId="4442FB9A" w14:textId="77777777" w:rsidR="0009057C" w:rsidRDefault="0009057C" w:rsidP="000905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7)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Психоневрологиялық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ұйымнан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анықтама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58BB26A2" w14:textId="77777777" w:rsidR="0009057C" w:rsidRDefault="0009057C" w:rsidP="000905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8)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Наркологиялық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ұйымнан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анықтама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1EC5EDB8" w14:textId="77777777" w:rsidR="0009057C" w:rsidRDefault="0009057C" w:rsidP="000905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9)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Сертификаттаудан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өту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нәтижелері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туралы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сертификат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немесе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педагог-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модератордан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төмен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емес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қолданыстағы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біліктілік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санатының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болуы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туралы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куәлік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(бар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болса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);</w:t>
      </w:r>
    </w:p>
    <w:p w14:paraId="2A3D6FA8" w14:textId="77777777" w:rsidR="0009057C" w:rsidRDefault="0009057C" w:rsidP="000905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10)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Ағылшын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тілі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педагогтері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лауазымына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орналасуға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кандидаттар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сертификаттау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нәтижелері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туралы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сертификат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немесе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педагог-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модератордың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немесе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педагог-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сарапшының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немесе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педагог-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зерттеушінің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немесе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педагог-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шебердің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біліктілік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санатының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болуы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туралы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куәлік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(бар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болса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немесе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Celta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Certificate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in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English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language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Teaching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to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Ересектер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Cambridge) pass a; Delta (Diploma in English Language Teaching to Adults) Pass and above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немесе</w:t>
      </w:r>
      <w:proofErr w:type="spellEnd"/>
      <w:r>
        <w:rPr>
          <w:rFonts w:ascii="Times New Roman" w:hAnsi="Times New Roman"/>
          <w:sz w:val="28"/>
          <w:szCs w:val="28"/>
        </w:rPr>
        <w:t xml:space="preserve"> IELTS (IELTS) – 6,5 </w:t>
      </w:r>
      <w:r>
        <w:rPr>
          <w:rFonts w:ascii="Times New Roman" w:hAnsi="Times New Roman"/>
          <w:sz w:val="28"/>
          <w:szCs w:val="28"/>
          <w:lang w:val="ru-RU"/>
        </w:rPr>
        <w:t>балл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немесе</w:t>
      </w:r>
      <w:proofErr w:type="spellEnd"/>
      <w:r>
        <w:rPr>
          <w:rFonts w:ascii="Times New Roman" w:hAnsi="Times New Roman"/>
          <w:sz w:val="28"/>
          <w:szCs w:val="28"/>
        </w:rPr>
        <w:t xml:space="preserve"> TOEFL (TOEFL) (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интернетке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негізделген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тест</w:t>
      </w:r>
      <w:r>
        <w:rPr>
          <w:rFonts w:ascii="Times New Roman" w:hAnsi="Times New Roman"/>
          <w:sz w:val="28"/>
          <w:szCs w:val="28"/>
        </w:rPr>
        <w:t xml:space="preserve"> (IWT)) - 60-65 </w:t>
      </w:r>
      <w:r>
        <w:rPr>
          <w:rFonts w:ascii="Times New Roman" w:hAnsi="Times New Roman"/>
          <w:sz w:val="28"/>
          <w:szCs w:val="28"/>
          <w:lang w:val="ru-RU"/>
        </w:rPr>
        <w:t>балл</w:t>
      </w:r>
      <w:r>
        <w:rPr>
          <w:rFonts w:ascii="Times New Roman" w:hAnsi="Times New Roman"/>
          <w:sz w:val="28"/>
          <w:szCs w:val="28"/>
        </w:rPr>
        <w:t>;</w:t>
      </w:r>
    </w:p>
    <w:p w14:paraId="11F14245" w14:textId="77777777" w:rsidR="0009057C" w:rsidRDefault="0009057C" w:rsidP="000905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Техникалық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және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кәсіптік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орта</w:t>
      </w:r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білімнен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кейінгі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білім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беру</w:t>
      </w:r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ұйымдарында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арнайы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пәндер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бойынша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педагогтер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және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өндірістік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оқыту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шеберлері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лауазымдарына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педагогикалық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қызметке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кіріскен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тиісті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мамандық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немесе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бейін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бойынша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өндірісте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кемінде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екі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жыл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жұмыс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өтілі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бар</w:t>
      </w:r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педагогтер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сертификаттаудан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өтуден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босатылады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F881A6B" w14:textId="77777777" w:rsidR="0009057C" w:rsidRDefault="0009057C" w:rsidP="000905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 11-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қосымшаға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сәйкес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нысан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бойынша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педагогтің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бос</w:t>
      </w:r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немесе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уақытша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бос</w:t>
      </w:r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лауазымына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кандидаттың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толтырылған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бағалау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парағы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36A7467" w14:textId="77777777" w:rsidR="0009057C" w:rsidRDefault="0009057C" w:rsidP="000905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13) </w:t>
      </w:r>
      <w:r>
        <w:rPr>
          <w:rFonts w:ascii="Times New Roman" w:hAnsi="Times New Roman"/>
          <w:sz w:val="28"/>
          <w:szCs w:val="28"/>
          <w:lang w:val="ru-RU"/>
        </w:rPr>
        <w:t>кандидат</w:t>
      </w:r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үшін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ұзақтығы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кемінде</w:t>
      </w:r>
      <w:proofErr w:type="spellEnd"/>
      <w:r>
        <w:rPr>
          <w:rFonts w:ascii="Times New Roman" w:hAnsi="Times New Roman"/>
          <w:sz w:val="28"/>
          <w:szCs w:val="28"/>
        </w:rPr>
        <w:t xml:space="preserve"> 15 </w:t>
      </w:r>
      <w:r>
        <w:rPr>
          <w:rFonts w:ascii="Times New Roman" w:hAnsi="Times New Roman"/>
          <w:sz w:val="28"/>
          <w:szCs w:val="28"/>
          <w:lang w:val="ru-RU"/>
        </w:rPr>
        <w:t>минут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ең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төменгі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рұқсаты</w:t>
      </w:r>
      <w:proofErr w:type="spellEnd"/>
      <w:r>
        <w:rPr>
          <w:rFonts w:ascii="Times New Roman" w:hAnsi="Times New Roman"/>
          <w:sz w:val="28"/>
          <w:szCs w:val="28"/>
        </w:rPr>
        <w:t xml:space="preserve"> – 720 x 480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өтілі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жоқ</w:t>
      </w:r>
      <w:proofErr w:type="spellEnd"/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бейнепрезентация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600853C" w14:textId="77777777" w:rsidR="0009057C" w:rsidRDefault="0009057C" w:rsidP="000905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B73EEB" w14:textId="77777777" w:rsidR="004B76E2" w:rsidRDefault="004B76E2"/>
    <w:sectPr w:rsidR="004B7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17763"/>
    <w:multiLevelType w:val="hybridMultilevel"/>
    <w:tmpl w:val="A5B8069C"/>
    <w:lvl w:ilvl="0" w:tplc="0958B4E8">
      <w:start w:val="1"/>
      <w:numFmt w:val="decimal"/>
      <w:lvlText w:val="%1."/>
      <w:lvlJc w:val="left"/>
      <w:pPr>
        <w:ind w:left="786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659" w:hanging="360"/>
      </w:pPr>
    </w:lvl>
    <w:lvl w:ilvl="2" w:tplc="0419001B">
      <w:start w:val="1"/>
      <w:numFmt w:val="lowerRoman"/>
      <w:lvlText w:val="%3."/>
      <w:lvlJc w:val="right"/>
      <w:pPr>
        <w:ind w:left="2379" w:hanging="180"/>
      </w:pPr>
    </w:lvl>
    <w:lvl w:ilvl="3" w:tplc="0419000F">
      <w:start w:val="1"/>
      <w:numFmt w:val="decimal"/>
      <w:lvlText w:val="%4."/>
      <w:lvlJc w:val="left"/>
      <w:pPr>
        <w:ind w:left="3099" w:hanging="360"/>
      </w:pPr>
    </w:lvl>
    <w:lvl w:ilvl="4" w:tplc="04190019">
      <w:start w:val="1"/>
      <w:numFmt w:val="lowerLetter"/>
      <w:lvlText w:val="%5."/>
      <w:lvlJc w:val="left"/>
      <w:pPr>
        <w:ind w:left="3819" w:hanging="360"/>
      </w:pPr>
    </w:lvl>
    <w:lvl w:ilvl="5" w:tplc="0419001B">
      <w:start w:val="1"/>
      <w:numFmt w:val="lowerRoman"/>
      <w:lvlText w:val="%6."/>
      <w:lvlJc w:val="right"/>
      <w:pPr>
        <w:ind w:left="4539" w:hanging="180"/>
      </w:pPr>
    </w:lvl>
    <w:lvl w:ilvl="6" w:tplc="0419000F">
      <w:start w:val="1"/>
      <w:numFmt w:val="decimal"/>
      <w:lvlText w:val="%7."/>
      <w:lvlJc w:val="left"/>
      <w:pPr>
        <w:ind w:left="5259" w:hanging="360"/>
      </w:pPr>
    </w:lvl>
    <w:lvl w:ilvl="7" w:tplc="04190019">
      <w:start w:val="1"/>
      <w:numFmt w:val="lowerLetter"/>
      <w:lvlText w:val="%8."/>
      <w:lvlJc w:val="left"/>
      <w:pPr>
        <w:ind w:left="5979" w:hanging="360"/>
      </w:pPr>
    </w:lvl>
    <w:lvl w:ilvl="8" w:tplc="0419001B">
      <w:start w:val="1"/>
      <w:numFmt w:val="lowerRoman"/>
      <w:lvlText w:val="%9."/>
      <w:lvlJc w:val="right"/>
      <w:pPr>
        <w:ind w:left="669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7C"/>
    <w:rsid w:val="0009057C"/>
    <w:rsid w:val="004B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D0ACF"/>
  <w15:chartTrackingRefBased/>
  <w15:docId w15:val="{59885730-A321-4C42-B7B3-D7E26D73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57C"/>
    <w:pPr>
      <w:spacing w:line="252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1201</Words>
  <Characters>6852</Characters>
  <Application>Microsoft Office Word</Application>
  <DocSecurity>0</DocSecurity>
  <Lines>57</Lines>
  <Paragraphs>16</Paragraphs>
  <ScaleCrop>false</ScaleCrop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jean2</dc:creator>
  <cp:keywords/>
  <dc:description/>
  <cp:lastModifiedBy> </cp:lastModifiedBy>
  <cp:revision>1</cp:revision>
  <dcterms:created xsi:type="dcterms:W3CDTF">2025-12-24T05:56:00Z</dcterms:created>
  <dcterms:modified xsi:type="dcterms:W3CDTF">2025-12-24T05:57:00Z</dcterms:modified>
</cp:coreProperties>
</file>